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32BE7118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8D2BDA">
        <w:rPr>
          <w:rFonts w:eastAsia="MS PMincho" w:cs="Times New Roman"/>
          <w:b/>
          <w:bCs/>
          <w:sz w:val="20"/>
          <w:szCs w:val="20"/>
          <w:lang w:eastAsia="ar-SA"/>
        </w:rPr>
        <w:t>1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 DO OGŁOSZENIA O ZAMÓWIENIU</w:t>
      </w:r>
    </w:p>
    <w:p w14:paraId="08B2E063" w14:textId="4E65B42A" w:rsidR="00463429" w:rsidRPr="00D947E5" w:rsidRDefault="005A2445" w:rsidP="00463429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OPZ – Opis przedmiotu zamówienia dla Zadania 1 </w:t>
      </w:r>
    </w:p>
    <w:p w14:paraId="6FC49886" w14:textId="3069F267" w:rsidR="005A2445" w:rsidRPr="005A2445" w:rsidRDefault="005A2445" w:rsidP="005A2445">
      <w:pPr>
        <w:pStyle w:val="Tekstpodstawowy"/>
        <w:spacing w:line="264" w:lineRule="auto"/>
        <w:rPr>
          <w:rFonts w:ascii="Times New Roman" w:hAnsi="Times New Roman"/>
          <w:b/>
          <w:bCs/>
          <w:sz w:val="22"/>
          <w:szCs w:val="22"/>
        </w:rPr>
      </w:pPr>
      <w:r w:rsidRPr="005A2445">
        <w:rPr>
          <w:rFonts w:ascii="Times New Roman" w:hAnsi="Times New Roman"/>
          <w:b/>
          <w:bCs/>
          <w:sz w:val="22"/>
          <w:szCs w:val="22"/>
        </w:rPr>
        <w:t>1.</w:t>
      </w:r>
      <w:r>
        <w:rPr>
          <w:rFonts w:ascii="Times New Roman" w:hAnsi="Times New Roman"/>
          <w:b/>
          <w:bCs/>
          <w:sz w:val="22"/>
          <w:szCs w:val="22"/>
        </w:rPr>
        <w:t xml:space="preserve">1 </w:t>
      </w:r>
      <w:r w:rsidRPr="005A2445">
        <w:rPr>
          <w:rFonts w:ascii="Times New Roman" w:hAnsi="Times New Roman"/>
          <w:b/>
          <w:bCs/>
          <w:sz w:val="22"/>
          <w:szCs w:val="22"/>
        </w:rPr>
        <w:t xml:space="preserve"> Dostawa 3 sztuk serwerów pod wirtualizację </w:t>
      </w:r>
    </w:p>
    <w:p w14:paraId="641C4264" w14:textId="77777777" w:rsidR="005A2445" w:rsidRPr="005A2445" w:rsidRDefault="005A2445" w:rsidP="005A2445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93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6"/>
        <w:gridCol w:w="1784"/>
        <w:gridCol w:w="7045"/>
      </w:tblGrid>
      <w:tr w:rsidR="005A2445" w:rsidRPr="005A2445" w14:paraId="5EF489BF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B2BDDF5" w14:textId="77777777" w:rsidR="005A2445" w:rsidRPr="005A2445" w:rsidRDefault="005A2445" w:rsidP="005A2445">
            <w:pPr>
              <w:pStyle w:val="Tekstpodstawowy"/>
              <w:spacing w:line="264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5A2445">
              <w:rPr>
                <w:rFonts w:ascii="Times New Roman" w:hAnsi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CEEBB7F" w14:textId="77777777" w:rsidR="005A2445" w:rsidRPr="005A2445" w:rsidRDefault="005A2445" w:rsidP="005A2445">
            <w:pPr>
              <w:pStyle w:val="Tekstpodstawowy"/>
              <w:spacing w:line="264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/>
                <w:bCs/>
                <w:sz w:val="22"/>
                <w:szCs w:val="22"/>
              </w:rPr>
              <w:t>Nazwa</w:t>
            </w:r>
            <w:proofErr w:type="spellEnd"/>
            <w:r w:rsidRPr="005A24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/>
                <w:bCs/>
                <w:sz w:val="22"/>
                <w:szCs w:val="22"/>
              </w:rPr>
              <w:t>komponentu</w:t>
            </w:r>
            <w:proofErr w:type="spellEnd"/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D9BD984" w14:textId="77777777" w:rsidR="005A2445" w:rsidRPr="005A2445" w:rsidRDefault="005A2445" w:rsidP="005A2445">
            <w:pPr>
              <w:pStyle w:val="Tekstpodstawowy"/>
              <w:spacing w:line="264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/>
                <w:bCs/>
                <w:sz w:val="22"/>
                <w:szCs w:val="22"/>
              </w:rPr>
              <w:t>Wymagane</w:t>
            </w:r>
            <w:proofErr w:type="spellEnd"/>
            <w:r w:rsidRPr="005A24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/>
                <w:bCs/>
                <w:sz w:val="22"/>
                <w:szCs w:val="22"/>
              </w:rPr>
              <w:t>minimalne</w:t>
            </w:r>
            <w:proofErr w:type="spellEnd"/>
            <w:r w:rsidRPr="005A24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/>
                <w:bCs/>
                <w:sz w:val="22"/>
                <w:szCs w:val="22"/>
              </w:rPr>
              <w:t>parametry</w:t>
            </w:r>
            <w:proofErr w:type="spellEnd"/>
          </w:p>
        </w:tc>
      </w:tr>
      <w:tr w:rsidR="005A2445" w:rsidRPr="005A2445" w14:paraId="22F80224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55AB2" w14:textId="77777777" w:rsidR="005A2445" w:rsidRPr="005A2445" w:rsidRDefault="005A2445" w:rsidP="005A2445">
            <w:pPr>
              <w:pStyle w:val="Tekstpodstawowy"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55798" w14:textId="77777777" w:rsidR="005A2445" w:rsidRPr="005A2445" w:rsidRDefault="005A2445" w:rsidP="005A2445">
            <w:pPr>
              <w:pStyle w:val="Tekstpodstawowy"/>
              <w:spacing w:line="264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E68DD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rack 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wysokości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maksymalnie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1U.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umożliwiać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instalację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min. 8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SFF SATA/SAS/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NVMe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2,5”. Serwer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wraz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kompletem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wysuwanych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szyn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umożliwiających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montaż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szafie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rack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wysuwanie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celów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serwisowych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5589CFDC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dodania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ramki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zabezpieczającej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zamykanej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klucz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przodu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celu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zabezpieczenia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przed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wyjęciem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</w:p>
        </w:tc>
      </w:tr>
      <w:tr w:rsidR="005A2445" w:rsidRPr="005A2445" w14:paraId="509D34FB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6E30A" w14:textId="77777777" w:rsidR="005A2445" w:rsidRPr="005A2445" w:rsidRDefault="005A2445" w:rsidP="005A2445">
            <w:pPr>
              <w:pStyle w:val="Tekstpodstawowy"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0C6CF" w14:textId="77777777" w:rsidR="005A2445" w:rsidRPr="005A2445" w:rsidRDefault="005A2445" w:rsidP="005A2445">
            <w:pPr>
              <w:pStyle w:val="Tekstpodstawowy"/>
              <w:spacing w:line="264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Płyta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główna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B44F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Płyta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główna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możliwością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zainstalowania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dwóch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procesorów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Płyta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główna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być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zaprojektowana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producenta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</w:p>
        </w:tc>
      </w:tr>
      <w:tr w:rsidR="005A2445" w:rsidRPr="005A2445" w14:paraId="2021E024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66BCF" w14:textId="77777777" w:rsidR="005A2445" w:rsidRPr="005A2445" w:rsidRDefault="005A2445" w:rsidP="005A2445">
            <w:pPr>
              <w:pStyle w:val="Tekstpodstawowy"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62A9E2" w14:textId="77777777" w:rsidR="005A2445" w:rsidRPr="005A2445" w:rsidRDefault="005A2445" w:rsidP="005A2445">
            <w:pPr>
              <w:pStyle w:val="Tekstpodstawowy"/>
              <w:spacing w:line="264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Procesor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1C1A19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2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procesory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każdy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12-rdzeniowy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nominalną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częstotliwością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pracy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2,2 GHz, x86 - 64 bity, 48 MB cache, TDP 150W.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Procesor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zgodny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obecną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infrastrukturą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wirtualną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zamawiającego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</w:p>
        </w:tc>
      </w:tr>
      <w:tr w:rsidR="005A2445" w:rsidRPr="005A2445" w14:paraId="3943CDC0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07B40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52C99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Pamięć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RAM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ACEE6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512GB RAM DDR5 RDIMM 6400 MT/s.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obsługi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8TB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pamięci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RAM. 32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sloty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DIMM.</w:t>
            </w:r>
          </w:p>
        </w:tc>
      </w:tr>
      <w:tr w:rsidR="005A2445" w:rsidRPr="005A2445" w14:paraId="6C25EB86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905C7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5.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FAAF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Zabezpieczenie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pamięci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F83F3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Advanced ECC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Mirroring</w:t>
            </w:r>
          </w:p>
        </w:tc>
      </w:tr>
      <w:tr w:rsidR="005A2445" w:rsidRPr="005A2445" w14:paraId="42C9C9DD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96340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6.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15390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Pamięć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masowa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1F6F76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Zainstalowane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2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SSD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NVMe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2,5 cala 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pojemności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min. 480GB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każdy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zabezpieczone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RAID 1. </w:t>
            </w:r>
          </w:p>
          <w:p w14:paraId="0303EBE5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muszą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być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dyskami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Hot-plug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zainstalowanymi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przodu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lub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tyłu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</w:p>
          <w:p w14:paraId="487D647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muszą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być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podłączone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sprzętowego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kontrolera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RAID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obsługą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RAID 1.</w:t>
            </w:r>
          </w:p>
          <w:p w14:paraId="0828B079" w14:textId="15EE9475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Kontroler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jedoczesną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obsługą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SAS/SATA/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NVMe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45DD3F41" w14:textId="77777777" w:rsidR="00B84DCA" w:rsidRDefault="00B84DCA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1C06B7CC" w14:textId="7A5FBCDC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zainstalowania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modułu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 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dwoma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dyskami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Hot-Plug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NVMe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SED M.2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zapewniających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minimalną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pojemność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480 GB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redundancję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danych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RAID-1.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Zastosowane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rozwiązanie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posiadać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gwarancję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producenta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bezpośrednim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dostępem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bez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konieczności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otwierania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Oferowane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rozwiązanie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zajmować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wymaganych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slotów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PCIe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slotów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OCP.</w:t>
            </w:r>
          </w:p>
          <w:p w14:paraId="48C5DC88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zainstalowania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modułu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tyłu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jak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przodu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69AA3BEC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  <w:tr w:rsidR="005A2445" w:rsidRPr="005A2445" w14:paraId="39997C57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20A29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7.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CAFCC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Wbudowane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porty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D0E3F9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Minimum 1 port USB 3.x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przednim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panelu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i 2 porty USB 3.x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tyłu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5EC6B081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Dwa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porty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wewnętrzne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3.0.</w:t>
            </w:r>
          </w:p>
          <w:p w14:paraId="59C62F07" w14:textId="5E9E3373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Serwer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mieć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rozbudowy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wbudowany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napęd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DVD-RW.</w:t>
            </w:r>
          </w:p>
          <w:p w14:paraId="2306FA0F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doposażania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 Display Port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przodu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bez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stosowania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przejściówek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lub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stosowania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 kart PCIe. </w:t>
            </w:r>
          </w:p>
          <w:p w14:paraId="5DB3D51C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rozbudowy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o:</w:t>
            </w:r>
          </w:p>
          <w:p w14:paraId="57036DD6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- port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szeregowy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typu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DB9/DE-9 (9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pinowy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),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wyprowadzony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zewnątrz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bez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pośrednictwa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portu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USB/RJ45.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dopuszcza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stosowania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kart PCI</w:t>
            </w:r>
          </w:p>
        </w:tc>
      </w:tr>
      <w:tr w:rsidR="005A2445" w:rsidRPr="005A2445" w14:paraId="18DBDC47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3E807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8.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926E3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Sloty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rozszerzeń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5C435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2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aktywne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sloty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PCIe Gen 5 x16 (Bus Width).</w:t>
            </w:r>
          </w:p>
          <w:p w14:paraId="6704F4C0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rozbudowy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dodatkowy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1 slot Gen5  x16 (Bus Width).</w:t>
            </w:r>
          </w:p>
          <w:p w14:paraId="442E5F3D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14:paraId="420879C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Serwer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mieć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dodatkowo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dedykowane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aktywne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dwa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sloty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OCP PCI-Express:</w:t>
            </w:r>
          </w:p>
          <w:p w14:paraId="5A35BB16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-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jeden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kontroler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lub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kartę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sieciową</w:t>
            </w:r>
            <w:proofErr w:type="spellEnd"/>
          </w:p>
          <w:p w14:paraId="5A57205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-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drugi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kartę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sieciową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10/25Gb Ethernet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dwuportową</w:t>
            </w:r>
            <w:proofErr w:type="spellEnd"/>
          </w:p>
          <w:p w14:paraId="5B81AD22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zainstalowania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slotów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OCP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przodu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</w:p>
        </w:tc>
      </w:tr>
      <w:tr w:rsidR="005A2445" w:rsidRPr="005A2445" w14:paraId="6951D33F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E4AFC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9.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F926A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Interfejsy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sieciowe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0E9CA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Zainstalowane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pełni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funkcjonalne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karty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sieciowe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:</w:t>
            </w:r>
          </w:p>
          <w:p w14:paraId="5865B8D5" w14:textId="77777777" w:rsidR="005A2445" w:rsidRPr="005A2445" w:rsidRDefault="005A2445" w:rsidP="005A2445">
            <w:pPr>
              <w:pStyle w:val="Tekstpodstawowy"/>
              <w:numPr>
                <w:ilvl w:val="1"/>
                <w:numId w:val="6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2x 2-portowa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karta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10/25Gb Ethernet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kompletem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wkładek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SFP+ 10Gb/s;</w:t>
            </w:r>
          </w:p>
          <w:p w14:paraId="5170A409" w14:textId="77777777" w:rsidR="005A2445" w:rsidRPr="005A2445" w:rsidRDefault="005A2445" w:rsidP="005A2445">
            <w:pPr>
              <w:pStyle w:val="Tekstpodstawowy"/>
              <w:numPr>
                <w:ilvl w:val="1"/>
                <w:numId w:val="6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1x 4-portowa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karta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1Gb </w:t>
            </w:r>
          </w:p>
        </w:tc>
      </w:tr>
      <w:tr w:rsidR="005A2445" w:rsidRPr="005A2445" w14:paraId="467C8156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1F9E6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10.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C9025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Wentylatory</w:t>
            </w:r>
            <w:proofErr w:type="spellEnd"/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2BFFF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Wentylatory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wspierające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wymianę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Hot-Swap,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zamontowane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nadmiarowo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minimum N+1.</w:t>
            </w:r>
          </w:p>
        </w:tc>
      </w:tr>
      <w:tr w:rsidR="005A2445" w:rsidRPr="005A2445" w14:paraId="542E4BBC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AA911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11.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4CF6F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Zasilanie</w:t>
            </w:r>
            <w:proofErr w:type="spellEnd"/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6C27F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Minimum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dwa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identyczne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zasilacze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zainstalowane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wewnątrz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pracujące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redundantnie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zapewniające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wyłączenia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wyjęcia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dowolnego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br/>
              <w:t xml:space="preserve">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bez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przerywania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pracy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bez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ograniczania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wydajności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</w:p>
          <w:p w14:paraId="24E04E91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Moc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każdego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zasilacza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minimum 1000W. </w:t>
            </w:r>
          </w:p>
          <w:p w14:paraId="4C32CEA4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Sprawność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zasilaczy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poziomie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minimum 80 PLUS Titanium. </w:t>
            </w:r>
          </w:p>
        </w:tc>
      </w:tr>
      <w:tr w:rsidR="005A2445" w:rsidRPr="005A2445" w14:paraId="23B4DED8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C4331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12.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A64C0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Bezpieczeństwo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7EB33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doposażania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czujnik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otwarcia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współpracujący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kartą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zdalnego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Rozwiązanie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wspierane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przed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producenta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oferowanego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potwierdzone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dokumentacji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technicznej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producenta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dla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oferowanego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modelu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</w:p>
          <w:p w14:paraId="01D6C804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Wbudowany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moduł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TPM 2.0.</w:t>
            </w:r>
          </w:p>
          <w:p w14:paraId="27C3F5A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  <w:tr w:rsidR="005A2445" w:rsidRPr="005A2445" w14:paraId="58F6A3D0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D5CBA6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13.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28E92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Zarządzanie</w:t>
            </w:r>
            <w:proofErr w:type="spellEnd"/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46D33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Karta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zarządzająca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niezależna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od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zainstalowanego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serwerze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systemu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operacyjnego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posiadająca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dedykowany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port Gigabit Ethernet RJ-45 (1000Mbps)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posiadająca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: </w:t>
            </w:r>
          </w:p>
          <w:p w14:paraId="45EE2886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zdalny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dostęp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graficznego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interfejsu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WWW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karty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zarządzającej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; </w:t>
            </w:r>
          </w:p>
          <w:p w14:paraId="5C958534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wsparcie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dla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SNMP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lub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SysLog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SSH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Redfish; </w:t>
            </w:r>
          </w:p>
          <w:p w14:paraId="6F2404A3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zdalne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monitorowanie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informowanie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; </w:t>
            </w:r>
          </w:p>
          <w:p w14:paraId="53D2DEDE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zapisywanie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logów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dotyczących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stanu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zdarzeń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; </w:t>
            </w:r>
          </w:p>
          <w:p w14:paraId="5BBCDC03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szyfrowane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połączenie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(TLS)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uwierzytelnianie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autoryzację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użytkownika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; </w:t>
            </w:r>
          </w:p>
          <w:p w14:paraId="77515878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montowania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zdalnych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wirtualnych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napędów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(np.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obrazu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ISO CD/DVD)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przeglądarkę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06BBFDB1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dostęp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zdalną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wirtualną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konsolę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750019C8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integrację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Active Directory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LDAP; </w:t>
            </w:r>
          </w:p>
          <w:p w14:paraId="1FEA0D7C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wysyłanie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logów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dotyczących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pracy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SysLog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lub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SNMP; </w:t>
            </w:r>
          </w:p>
          <w:p w14:paraId="71142363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dodatkowo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wymagane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jest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dostarczenie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centralnego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systemu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serwerami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ramach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postępowania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Dopuszcza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system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formie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wirtualnej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maszyny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dla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której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Zamawiający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udostępni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odpowiednie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zasoby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swoim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środowisku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wirtualnym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2C9E88E6" w14:textId="77777777" w:rsidR="005A2445" w:rsidRPr="005A2445" w:rsidRDefault="005A2445" w:rsidP="005A2445">
            <w:pPr>
              <w:pStyle w:val="Tekstpodstawowy"/>
              <w:numPr>
                <w:ilvl w:val="0"/>
                <w:numId w:val="7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wbudowany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kartę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zarządzającą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system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przechowywania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kluczy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certyfikatów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specjalnie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przygotowanym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ten cel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odpowiednio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zabezpieczonym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repozytorium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</w:tr>
      <w:tr w:rsidR="005A2445" w:rsidRPr="005A2445" w14:paraId="3904127F" w14:textId="77777777" w:rsidTr="38BCA18C">
        <w:trPr>
          <w:trHeight w:val="423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74E9D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14.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F8DAB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Certyfikaty</w:t>
            </w:r>
            <w:proofErr w:type="spellEnd"/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3A882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Deklaracja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zgodności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CE.</w:t>
            </w:r>
          </w:p>
          <w:p w14:paraId="688702E2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14:paraId="1E867E75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Oferowane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muszą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zawierać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informacje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dotyczące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ponownego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użycia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recyklingu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mogą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zawierać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farb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powłok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dużych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plastikowych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częściach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których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da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poddać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recyklingowi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lub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ponownie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użyć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Wszystkie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produkty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zawierające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podzespoły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elektroniczne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niebezpieczne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składniki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powinny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być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bezpiecznie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łatwo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identyfikowalne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usuwalne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Usunięcie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materiałów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komponentów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powinno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odbywać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zgodnie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wymogami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Dyrektywy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WEEE 2002/96/EC.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Produkty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muszą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składać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co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najmniej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65% ze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składników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wielokrotnego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użytku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/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zdatnych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recyklingu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We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wszystkich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produktach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części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tworzyw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sztucznych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większe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niż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25-gramowe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powinny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zawierać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więcej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niż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śladowe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ilości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środków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zmniejszających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palność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sklasyfikowanych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dyrektywie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RE 67/548/EEC.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Zamawiający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zweryfikuje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czy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oferowany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przez</w:t>
            </w:r>
            <w:proofErr w:type="spellEnd"/>
          </w:p>
          <w:p w14:paraId="28AE06A0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Wykonawcę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widnieje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rejestrze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internetowym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hyperlink r:id="rId7" w:history="1">
              <w:r w:rsidRPr="005A2445">
                <w:rPr>
                  <w:rStyle w:val="Hipercze"/>
                  <w:rFonts w:ascii="Times New Roman" w:hAnsi="Times New Roman"/>
                  <w:bCs/>
                  <w:sz w:val="22"/>
                  <w:szCs w:val="22"/>
                </w:rPr>
                <w:t>www.epeat.net</w:t>
              </w:r>
            </w:hyperlink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poziomie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min.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Epeat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silver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stronie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hyperlink r:id="rId8" w:history="1">
              <w:r w:rsidRPr="005A2445">
                <w:rPr>
                  <w:rStyle w:val="Hipercze"/>
                  <w:rFonts w:ascii="Times New Roman" w:hAnsi="Times New Roman"/>
                  <w:bCs/>
                  <w:sz w:val="22"/>
                  <w:szCs w:val="22"/>
                </w:rPr>
                <w:t>https://epeat.net/search-servers</w:t>
              </w:r>
            </w:hyperlink>
          </w:p>
          <w:p w14:paraId="374103D7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14:paraId="543D0F2B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457BCA13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  <w:tr w:rsidR="005A2445" w:rsidRPr="005A2445" w14:paraId="52507B35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65293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15.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DAB355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System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zarządzania</w:t>
            </w:r>
            <w:proofErr w:type="spellEnd"/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1EAD4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System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zapewniać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:</w:t>
            </w:r>
          </w:p>
          <w:p w14:paraId="50EB529D" w14:textId="77777777" w:rsidR="005A2445" w:rsidRPr="005A2445" w:rsidRDefault="005A2445" w:rsidP="005A2445">
            <w:pPr>
              <w:pStyle w:val="Tekstpodstawowy"/>
              <w:numPr>
                <w:ilvl w:val="0"/>
                <w:numId w:val="8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zdalne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włączanie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/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wyłączanie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/restart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niezależnie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dla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każdego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6ECD4399" w14:textId="77777777" w:rsidR="005A2445" w:rsidRPr="005A2445" w:rsidRDefault="005A2445" w:rsidP="005A2445">
            <w:pPr>
              <w:pStyle w:val="Tekstpodstawowy"/>
              <w:numPr>
                <w:ilvl w:val="0"/>
                <w:numId w:val="8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wizualizację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wykorzystania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procesorów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(CPU),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poboru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energii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temperatury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Wymagana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rysowania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widoku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centrum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przetwarzania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danych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nanoszenia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niego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szaf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stelażowych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53A73A5E" w14:textId="77777777" w:rsidR="005A2445" w:rsidRPr="005A2445" w:rsidRDefault="005A2445" w:rsidP="005A2445">
            <w:pPr>
              <w:pStyle w:val="Tekstpodstawowy"/>
              <w:numPr>
                <w:ilvl w:val="0"/>
                <w:numId w:val="8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bezagentowe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monitorowanie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stanu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urządzeń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517716AB" w14:textId="77777777" w:rsidR="005A2445" w:rsidRPr="005A2445" w:rsidRDefault="005A2445" w:rsidP="005A2445">
            <w:pPr>
              <w:pStyle w:val="Tekstpodstawowy"/>
              <w:numPr>
                <w:ilvl w:val="0"/>
                <w:numId w:val="8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pojedynczy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interfejs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zapewniający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widoki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podsumowanie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szczegółowych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informacji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sprzęcie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oprogramowaniu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układowym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zainstalowanym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60AD74E3" w14:textId="77777777" w:rsidR="005A2445" w:rsidRPr="005A2445" w:rsidRDefault="005A2445" w:rsidP="005A2445">
            <w:pPr>
              <w:pStyle w:val="Tekstpodstawowy"/>
              <w:numPr>
                <w:ilvl w:val="0"/>
                <w:numId w:val="8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udostępnianie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interfejs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REST API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interfejs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graficzny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użytkownika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796A0F57" w14:textId="77777777" w:rsidR="005A2445" w:rsidRPr="005A2445" w:rsidRDefault="005A2445" w:rsidP="005A2445">
            <w:pPr>
              <w:pStyle w:val="Tekstpodstawowy"/>
              <w:numPr>
                <w:ilvl w:val="0"/>
                <w:numId w:val="8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uprawnieniami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użytkowników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definiowanie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ról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74DB6581" w14:textId="77777777" w:rsidR="005A2445" w:rsidRPr="005A2445" w:rsidRDefault="005A2445" w:rsidP="005A2445">
            <w:pPr>
              <w:pStyle w:val="Tekstpodstawowy"/>
              <w:numPr>
                <w:ilvl w:val="0"/>
                <w:numId w:val="8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konfigurację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środowiska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stelażowych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oparciu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logiczne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profile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serwerowe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zakres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logicznego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profilu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serwerowego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muszą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wchodzić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następujące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parametry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: </w:t>
            </w:r>
          </w:p>
          <w:p w14:paraId="1FD1EB18" w14:textId="77777777" w:rsidR="005A2445" w:rsidRPr="005A2445" w:rsidRDefault="005A2445" w:rsidP="005A2445">
            <w:pPr>
              <w:pStyle w:val="Tekstpodstawowy"/>
              <w:numPr>
                <w:ilvl w:val="0"/>
                <w:numId w:val="9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sekwencja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bootowania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systemu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ustawienia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BIOS,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wersja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oprogramowania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układowego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sterowników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dla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systemów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operacyjnych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5334BA7B" w14:textId="77777777" w:rsidR="005A2445" w:rsidRPr="005A2445" w:rsidRDefault="005A2445" w:rsidP="005A2445">
            <w:pPr>
              <w:pStyle w:val="Tekstpodstawowy"/>
              <w:numPr>
                <w:ilvl w:val="0"/>
                <w:numId w:val="9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Ustawienia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BIOS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pozwalające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minimum: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włączenie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/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wyłączenie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funkcji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hyper threading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procesorach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Intel,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włączenie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/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wyłączenie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rdzeni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procesora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włączenie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/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wyłącznie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funkcji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wirtualizacyjnych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zmiana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ustawień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poziomu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poboru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prądu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ustawienia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trybu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zabezpieczenia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pamięci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RAM</w:t>
            </w:r>
          </w:p>
          <w:p w14:paraId="28E2D475" w14:textId="77777777" w:rsidR="005A2445" w:rsidRPr="005A2445" w:rsidRDefault="005A2445" w:rsidP="005A2445">
            <w:pPr>
              <w:pStyle w:val="Tekstpodstawowy"/>
              <w:numPr>
                <w:ilvl w:val="0"/>
                <w:numId w:val="9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Konfiguracja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lokalnych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20FD42D4" w14:textId="77777777" w:rsidR="005A2445" w:rsidRPr="005A2445" w:rsidRDefault="005A2445" w:rsidP="005A2445">
            <w:pPr>
              <w:pStyle w:val="Tekstpodstawowy"/>
              <w:numPr>
                <w:ilvl w:val="0"/>
                <w:numId w:val="9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Konfiguracja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użytkowników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karty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/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modułu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serwerem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2EF98CF1" w14:textId="77777777" w:rsidR="005A2445" w:rsidRPr="005A2445" w:rsidRDefault="005A2445" w:rsidP="005A2445">
            <w:pPr>
              <w:pStyle w:val="Tekstpodstawowy"/>
              <w:numPr>
                <w:ilvl w:val="0"/>
                <w:numId w:val="8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monitorowanie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obciążenia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: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procesorów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zasilania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temperatury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  <w:p w14:paraId="36A0CFCB" w14:textId="77777777" w:rsidR="005A2445" w:rsidRPr="005A2445" w:rsidRDefault="005A2445" w:rsidP="005A2445">
            <w:pPr>
              <w:pStyle w:val="Tekstpodstawowy"/>
              <w:numPr>
                <w:ilvl w:val="0"/>
                <w:numId w:val="8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integrację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narzędziami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jak VMware vCenter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specjalną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wtyczkę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(np.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dodatkowe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zakładki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)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aplikacjach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rozszerzającą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warstwę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sprzętową</w:t>
            </w:r>
            <w:proofErr w:type="spellEnd"/>
          </w:p>
        </w:tc>
      </w:tr>
      <w:tr w:rsidR="005A2445" w:rsidRPr="005A2445" w14:paraId="251CF824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37FA2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16.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472D2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Wspierane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systemy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operacyjne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br/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wirtualizacja</w:t>
            </w:r>
            <w:proofErr w:type="spellEnd"/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5BDA1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Serwer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posiadać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wsparcie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dla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co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najmniej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takiego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zestawu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systemów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operacyjnych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:</w:t>
            </w:r>
          </w:p>
          <w:p w14:paraId="0A488D14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- Windows Server 2025 i 2022;</w:t>
            </w:r>
          </w:p>
          <w:p w14:paraId="1C58E59A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- VMware vSphere 8.x i 9.x;</w:t>
            </w:r>
          </w:p>
          <w:p w14:paraId="196CF44D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- Oracle Linux 9.x;</w:t>
            </w:r>
          </w:p>
          <w:p w14:paraId="03E50006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- VM Essentials;</w:t>
            </w:r>
          </w:p>
          <w:p w14:paraId="033E95B0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- Red Hat Enterprise Linux 10.x;</w:t>
            </w:r>
          </w:p>
          <w:p w14:paraId="13013A8F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- SUSE Linux Enterprise Server 15.</w:t>
            </w:r>
          </w:p>
          <w:p w14:paraId="31304D94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Wsparcie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być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potwierdzone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publicznie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dostępnym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dokumencie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oficjalnej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stronie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internetowej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producenta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oferowanego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</w:tr>
      <w:tr w:rsidR="005A2445" w:rsidRPr="005A2445" w14:paraId="5715BACF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83A98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17.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CB7E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Gwarancja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8EFB8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Wymagany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jest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serwis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gwarancyjny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36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miesięcy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świadczony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trybie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9x5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czasem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reakcji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następnego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roboczego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1421198C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Zamawiający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wymaga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aby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Serwis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gwarancyjny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świadczony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był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wyłącznie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producenta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oferowanego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sprzętu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lub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jego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autoryzowany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serwis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tym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celu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Wykonawca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wykupi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/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zapewni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pełne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wsparcie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producenta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(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Opiekę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serwisową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)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dla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Zamawiającego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okres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obowiązywania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Umowy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</w:p>
          <w:p w14:paraId="54DDD012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sprawdzenia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statusu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gwarancji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stronę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wsparcia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producenta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podając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unikatowy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numer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urządzenia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</w:p>
          <w:p w14:paraId="5C8435ED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Uszkodzone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dyski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pozostają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własnością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Zamawiającego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</w:tr>
      <w:tr w:rsidR="005A2445" w:rsidRPr="005A2445" w14:paraId="7717FC47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C7EBF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18.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766A4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Inne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961CA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Dostarczony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sprzęt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być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fabrycznie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musi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pochodzić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oficjalnego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kanału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sprzedaży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producenta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rynek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polski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63A975C5" w14:textId="1B659E94" w:rsidR="005A2445" w:rsidRPr="005A2445" w:rsidRDefault="005A2445" w:rsidP="38BCA18C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38BCA18C">
              <w:rPr>
                <w:rFonts w:ascii="Times New Roman" w:hAnsi="Times New Roman"/>
                <w:sz w:val="22"/>
                <w:szCs w:val="22"/>
              </w:rPr>
              <w:t xml:space="preserve">Urządzenie musi być kompatybilne w </w:t>
            </w:r>
            <w:proofErr w:type="spellStart"/>
            <w:r w:rsidRPr="38BCA18C">
              <w:rPr>
                <w:rFonts w:ascii="Times New Roman" w:hAnsi="Times New Roman"/>
                <w:sz w:val="22"/>
                <w:szCs w:val="22"/>
              </w:rPr>
              <w:t>pełnym</w:t>
            </w:r>
            <w:proofErr w:type="spellEnd"/>
            <w:r w:rsidRPr="38BCA1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38BCA18C">
              <w:rPr>
                <w:rFonts w:ascii="Times New Roman" w:hAnsi="Times New Roman"/>
                <w:sz w:val="22"/>
                <w:szCs w:val="22"/>
              </w:rPr>
              <w:t>zakresie</w:t>
            </w:r>
            <w:proofErr w:type="spellEnd"/>
            <w:r w:rsidRPr="38BCA18C">
              <w:rPr>
                <w:rFonts w:ascii="Times New Roman" w:hAnsi="Times New Roman"/>
                <w:sz w:val="22"/>
                <w:szCs w:val="22"/>
              </w:rPr>
              <w:t xml:space="preserve"> z </w:t>
            </w:r>
            <w:proofErr w:type="spellStart"/>
            <w:r w:rsidRPr="38BCA18C">
              <w:rPr>
                <w:rFonts w:ascii="Times New Roman" w:hAnsi="Times New Roman"/>
                <w:sz w:val="22"/>
                <w:szCs w:val="22"/>
              </w:rPr>
              <w:t>posiadaną</w:t>
            </w:r>
            <w:proofErr w:type="spellEnd"/>
            <w:r w:rsidRPr="38BCA1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38BCA18C">
              <w:rPr>
                <w:rFonts w:ascii="Times New Roman" w:hAnsi="Times New Roman"/>
                <w:sz w:val="22"/>
                <w:szCs w:val="22"/>
              </w:rPr>
              <w:t>przez</w:t>
            </w:r>
            <w:proofErr w:type="spellEnd"/>
            <w:r w:rsidRPr="38BCA1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38BCA18C">
              <w:rPr>
                <w:rFonts w:ascii="Times New Roman" w:hAnsi="Times New Roman"/>
                <w:sz w:val="22"/>
                <w:szCs w:val="22"/>
              </w:rPr>
              <w:t>Zamawiającego</w:t>
            </w:r>
            <w:proofErr w:type="spellEnd"/>
            <w:r w:rsidRPr="38BCA1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38BCA18C">
              <w:rPr>
                <w:rFonts w:ascii="Times New Roman" w:hAnsi="Times New Roman"/>
                <w:sz w:val="22"/>
                <w:szCs w:val="22"/>
              </w:rPr>
              <w:t>infrastrukturą</w:t>
            </w:r>
            <w:proofErr w:type="spellEnd"/>
            <w:r w:rsidRPr="38BCA1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38BCA18C">
              <w:rPr>
                <w:rFonts w:ascii="Times New Roman" w:hAnsi="Times New Roman"/>
                <w:sz w:val="22"/>
                <w:szCs w:val="22"/>
              </w:rPr>
              <w:t>informatyczną</w:t>
            </w:r>
            <w:proofErr w:type="spellEnd"/>
            <w:r w:rsidR="38BB5B86" w:rsidRPr="38BCA1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5DEF2D41" w:rsidRPr="38BCA18C">
              <w:rPr>
                <w:rFonts w:ascii="Times New Roman" w:hAnsi="Times New Roman"/>
                <w:sz w:val="22"/>
                <w:szCs w:val="22"/>
              </w:rPr>
              <w:t>ora</w:t>
            </w:r>
            <w:r w:rsidR="38BB5B86" w:rsidRPr="38BCA18C">
              <w:rPr>
                <w:rFonts w:ascii="Times New Roman" w:hAnsi="Times New Roman"/>
                <w:sz w:val="22"/>
                <w:szCs w:val="22"/>
              </w:rPr>
              <w:t>z</w:t>
            </w:r>
            <w:proofErr w:type="spellEnd"/>
            <w:r w:rsidR="38BB5B86" w:rsidRPr="38BCA1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C2196" w:rsidRPr="005C2196">
              <w:rPr>
                <w:rFonts w:ascii="Times New Roman" w:hAnsi="Times New Roman"/>
                <w:sz w:val="22"/>
                <w:szCs w:val="22"/>
              </w:rPr>
              <w:t>istniejącym</w:t>
            </w:r>
            <w:proofErr w:type="spellEnd"/>
            <w:r w:rsidR="38BB5B86" w:rsidRPr="005C219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38BB5B86" w:rsidRPr="005C2196">
              <w:rPr>
                <w:rFonts w:ascii="Times New Roman" w:hAnsi="Times New Roman"/>
                <w:sz w:val="22"/>
                <w:szCs w:val="22"/>
              </w:rPr>
              <w:t>systemem</w:t>
            </w:r>
            <w:proofErr w:type="spellEnd"/>
            <w:r w:rsidR="38BB5B86" w:rsidRPr="005C2196">
              <w:rPr>
                <w:rFonts w:ascii="Times New Roman" w:hAnsi="Times New Roman"/>
                <w:sz w:val="22"/>
                <w:szCs w:val="22"/>
              </w:rPr>
              <w:t xml:space="preserve"> do </w:t>
            </w:r>
            <w:proofErr w:type="spellStart"/>
            <w:r w:rsidR="38BB5B86" w:rsidRPr="005C2196">
              <w:rPr>
                <w:rFonts w:ascii="Times New Roman" w:hAnsi="Times New Roman"/>
                <w:sz w:val="22"/>
                <w:szCs w:val="22"/>
              </w:rPr>
              <w:t>zarządzania</w:t>
            </w:r>
            <w:proofErr w:type="spellEnd"/>
            <w:r w:rsidR="017408B2" w:rsidRPr="005C219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17408B2" w:rsidRPr="005C2196">
              <w:rPr>
                <w:rFonts w:ascii="Times New Roman" w:hAnsi="Times New Roman"/>
                <w:sz w:val="22"/>
                <w:szCs w:val="22"/>
              </w:rPr>
              <w:t>infrastrukturą</w:t>
            </w:r>
            <w:proofErr w:type="spellEnd"/>
            <w:r w:rsidR="017408B2" w:rsidRPr="005C219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5A2445" w:rsidRPr="005A2445" w14:paraId="33E49777" w14:textId="77777777" w:rsidTr="38BCA18C">
        <w:trPr>
          <w:trHeight w:val="30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61757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/>
                <w:sz w:val="22"/>
                <w:szCs w:val="22"/>
              </w:rPr>
              <w:t>19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A6602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Dodatkowe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oprogramowanie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zarządzające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828E0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Oprogramowanie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do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infrastrukturą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centrum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danych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klasy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enterprise,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umożliwiające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pełną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automatyzację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monitorowanie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orkiestrację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środowisk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serwerowych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Zamawiającego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75650485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Oprogramowanie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zapewnia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jednolite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ujednolicone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środowisko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które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umożliwia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administratorom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IT:</w:t>
            </w:r>
          </w:p>
          <w:p w14:paraId="3F6B58EE" w14:textId="77777777" w:rsidR="005A2445" w:rsidRPr="005A2445" w:rsidRDefault="005A2445" w:rsidP="005A2445">
            <w:pPr>
              <w:pStyle w:val="Tekstpodstawowy"/>
              <w:numPr>
                <w:ilvl w:val="0"/>
                <w:numId w:val="10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centralne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konfiguracją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stanem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cyklem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życia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urządzeń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14:paraId="143F6A9F" w14:textId="77777777" w:rsidR="005A2445" w:rsidRPr="005A2445" w:rsidRDefault="005A2445" w:rsidP="005A2445">
            <w:pPr>
              <w:pStyle w:val="Tekstpodstawowy"/>
              <w:numPr>
                <w:ilvl w:val="0"/>
                <w:numId w:val="10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monitorowanie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sprzętu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czasie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rzeczywistym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,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automatycznym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wykrywaniem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awarii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alertowaniem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,</w:t>
            </w:r>
          </w:p>
          <w:p w14:paraId="5FEA062A" w14:textId="77777777" w:rsidR="005A2445" w:rsidRPr="005A2445" w:rsidRDefault="005A2445" w:rsidP="005A2445">
            <w:pPr>
              <w:pStyle w:val="Tekstpodstawowy"/>
              <w:numPr>
                <w:ilvl w:val="0"/>
                <w:numId w:val="10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profilami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serwerów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umożliwiające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automatyczne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przypisywanie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konfiguracji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BIOS, firmware,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sieci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storage do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fizycznych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hostów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,</w:t>
            </w:r>
          </w:p>
          <w:p w14:paraId="2FFB6023" w14:textId="77777777" w:rsidR="005A2445" w:rsidRPr="005A2445" w:rsidRDefault="005A2445" w:rsidP="005A2445">
            <w:pPr>
              <w:pStyle w:val="Tekstpodstawowy"/>
              <w:numPr>
                <w:ilvl w:val="0"/>
                <w:numId w:val="10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integrację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z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narzędziami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automatyzacji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orkiestracji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(VMware vCenter, Microsoft System Center, Red Hat Ansible, Terraform),</w:t>
            </w:r>
          </w:p>
          <w:p w14:paraId="59A3E140" w14:textId="77777777" w:rsidR="005A2445" w:rsidRPr="005A2445" w:rsidRDefault="005A2445" w:rsidP="005A2445">
            <w:pPr>
              <w:pStyle w:val="Tekstpodstawowy"/>
              <w:numPr>
                <w:ilvl w:val="0"/>
                <w:numId w:val="10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automatyczne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aktualizacje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firmware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zgodności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komponentów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sprzętowych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,</w:t>
            </w:r>
          </w:p>
          <w:p w14:paraId="7F053979" w14:textId="77777777" w:rsidR="005A2445" w:rsidRPr="005A2445" w:rsidRDefault="005A2445" w:rsidP="005A2445">
            <w:pPr>
              <w:pStyle w:val="Tekstpodstawowy"/>
              <w:numPr>
                <w:ilvl w:val="0"/>
                <w:numId w:val="10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raportowanie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kondycji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infrastruktury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oraz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historii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zdarzeń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zmian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konfiguracji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,</w:t>
            </w:r>
          </w:p>
          <w:p w14:paraId="067AE660" w14:textId="77777777" w:rsidR="005A2445" w:rsidRPr="005A2445" w:rsidRDefault="005A2445" w:rsidP="005A2445">
            <w:pPr>
              <w:pStyle w:val="Tekstpodstawowy"/>
              <w:numPr>
                <w:ilvl w:val="0"/>
                <w:numId w:val="10"/>
              </w:numPr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bezpieczeństwo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zgodność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poprzez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centralne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uwierzytelnianie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(m.in. LDAP, Active Directory)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logowanie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zdarzeń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(audit trail, syslog).</w:t>
            </w:r>
          </w:p>
        </w:tc>
      </w:tr>
    </w:tbl>
    <w:p w14:paraId="6393789C" w14:textId="77777777" w:rsidR="005A2445" w:rsidRPr="005A2445" w:rsidRDefault="005A2445" w:rsidP="005A2445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2B86E458" w14:textId="77777777" w:rsidR="005A2445" w:rsidRPr="005A2445" w:rsidRDefault="005A2445" w:rsidP="005A2445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70F2DE7B" w14:textId="77777777" w:rsidR="005A2445" w:rsidRPr="005A2445" w:rsidRDefault="005A2445" w:rsidP="005A2445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304DFEB5" w14:textId="7A9B771C" w:rsidR="005A2445" w:rsidRPr="005A2445" w:rsidRDefault="005A2445" w:rsidP="005A2445">
      <w:pPr>
        <w:pStyle w:val="Tekstpodstawowy"/>
        <w:spacing w:line="264" w:lineRule="auto"/>
        <w:jc w:val="lef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1.2 </w:t>
      </w:r>
      <w:r w:rsidRPr="005A2445">
        <w:rPr>
          <w:rFonts w:ascii="Times New Roman" w:hAnsi="Times New Roman"/>
          <w:b/>
          <w:bCs/>
          <w:sz w:val="22"/>
          <w:szCs w:val="22"/>
        </w:rPr>
        <w:t xml:space="preserve"> Dostawa 2 sztuk zasilaczy UPS </w:t>
      </w:r>
    </w:p>
    <w:p w14:paraId="3B31407E" w14:textId="77777777" w:rsidR="005A2445" w:rsidRPr="005A2445" w:rsidRDefault="005A2445" w:rsidP="005A2445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6B83FA56" w14:textId="77777777" w:rsidR="005A2445" w:rsidRPr="005A2445" w:rsidRDefault="005A2445" w:rsidP="00B84DCA">
      <w:pPr>
        <w:pStyle w:val="Tekstpodstawowy"/>
        <w:spacing w:line="264" w:lineRule="auto"/>
        <w:ind w:firstLine="708"/>
        <w:rPr>
          <w:rFonts w:ascii="Times New Roman" w:hAnsi="Times New Roman"/>
          <w:bCs/>
          <w:sz w:val="22"/>
          <w:szCs w:val="22"/>
        </w:rPr>
      </w:pPr>
      <w:r w:rsidRPr="005A2445">
        <w:rPr>
          <w:rFonts w:ascii="Times New Roman" w:hAnsi="Times New Roman"/>
          <w:bCs/>
          <w:sz w:val="22"/>
          <w:szCs w:val="22"/>
        </w:rPr>
        <w:t>Przedmiotem zamówienia jest dostawa zasilacza awaryjnego UPS o mocy znamionowej min. 6000 VA / 6000 W, klasy online (VFI), przeznaczonego do pracy z serwerami i urządzeniami IT. UPS musi zapewniać ciągłość zasilania przy zaniku napięcia sieciowego oraz oferować możliwość rozbudowy o dodatkowe moduły bateryjne i kartę zarządzającą SNMP/HTTP.</w:t>
      </w:r>
    </w:p>
    <w:p w14:paraId="4127A9E8" w14:textId="77777777" w:rsidR="005A2445" w:rsidRPr="005A2445" w:rsidRDefault="005A2445" w:rsidP="00B84DCA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29ADFC14" w14:textId="77777777" w:rsidR="005A2445" w:rsidRPr="005A2445" w:rsidRDefault="005A2445" w:rsidP="005A2445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  <w:u w:val="single"/>
        </w:rPr>
      </w:pPr>
      <w:r w:rsidRPr="005A2445">
        <w:rPr>
          <w:rFonts w:ascii="Times New Roman" w:hAnsi="Times New Roman"/>
          <w:b/>
          <w:sz w:val="22"/>
          <w:szCs w:val="22"/>
          <w:u w:val="single"/>
        </w:rPr>
        <w:t>Wymagania techniczne modułu głównego: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320"/>
        <w:gridCol w:w="4320"/>
      </w:tblGrid>
      <w:tr w:rsidR="005A2445" w:rsidRPr="005A2445" w14:paraId="698B1025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5A18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Parametr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017D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Wymagania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minimalne</w:t>
            </w:r>
            <w:proofErr w:type="spellEnd"/>
          </w:p>
        </w:tc>
      </w:tr>
      <w:tr w:rsidR="005A2445" w:rsidRPr="005A2445" w14:paraId="1E63CB8A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3F79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Moc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wyjściowa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CB3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6000 VA / 6000 W</w:t>
            </w:r>
          </w:p>
        </w:tc>
      </w:tr>
      <w:tr w:rsidR="005A2445" w:rsidRPr="005A2445" w14:paraId="209CB404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2194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Topologia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30A9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Online (VFI –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podwójna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konwersja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)</w:t>
            </w:r>
          </w:p>
        </w:tc>
      </w:tr>
      <w:tr w:rsidR="005A2445" w:rsidRPr="005A2445" w14:paraId="27266B6A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B128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Liczba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faz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wejściowych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/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wyjściowych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0BC0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1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faza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/ 1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faza</w:t>
            </w:r>
            <w:proofErr w:type="spellEnd"/>
          </w:p>
        </w:tc>
      </w:tr>
      <w:tr w:rsidR="005A2445" w:rsidRPr="005A2445" w14:paraId="45D7393B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90DD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Zakres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napięcia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wejściowego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177F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min. 110–300 V</w:t>
            </w:r>
          </w:p>
        </w:tc>
      </w:tr>
      <w:tr w:rsidR="005A2445" w:rsidRPr="005A2445" w14:paraId="302B126C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5AF5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Zakres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częstotliwości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wejściowej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50A1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50/60 Hz ± 10%</w:t>
            </w:r>
          </w:p>
        </w:tc>
      </w:tr>
      <w:tr w:rsidR="005A2445" w:rsidRPr="005A2445" w14:paraId="3E83E537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7C37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Czas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przełączania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5905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0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ms</w:t>
            </w:r>
            <w:proofErr w:type="spellEnd"/>
          </w:p>
        </w:tc>
      </w:tr>
      <w:tr w:rsidR="005A2445" w:rsidRPr="005A2445" w14:paraId="161CAB56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44FF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Kształt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napięcia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wyjściowego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D88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Czysta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fala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sinusoidalna</w:t>
            </w:r>
            <w:proofErr w:type="spellEnd"/>
          </w:p>
        </w:tc>
      </w:tr>
      <w:tr w:rsidR="005A2445" w:rsidRPr="005A2445" w14:paraId="41AF4331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BD5C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Współczynnik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(PF)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5853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1,0</w:t>
            </w:r>
          </w:p>
        </w:tc>
      </w:tr>
      <w:tr w:rsidR="005A2445" w:rsidRPr="005A2445" w14:paraId="0B46F8E2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7CDF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Sprawność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818D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min. 92% w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trybie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online</w:t>
            </w:r>
          </w:p>
        </w:tc>
      </w:tr>
      <w:tr w:rsidR="005A2445" w:rsidRPr="005A2445" w14:paraId="611D2CB9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B6D7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Typ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gniazd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wyjściowych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2D8C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min. 2 x IEC C13,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listwa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lub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zaciski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śrubowe</w:t>
            </w:r>
            <w:proofErr w:type="spellEnd"/>
          </w:p>
        </w:tc>
      </w:tr>
      <w:tr w:rsidR="005A2445" w:rsidRPr="005A2445" w14:paraId="6B1BE575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9F62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Komunikacja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34D7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USB HID, RS232,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złącze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EPO</w:t>
            </w:r>
          </w:p>
        </w:tc>
      </w:tr>
      <w:tr w:rsidR="005A2445" w:rsidRPr="005A2445" w14:paraId="7EC4EC75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B30A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Zarządzanie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sieciowe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5217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Obsługa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kart SNMP/HTTP (slot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rozszerzeń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)</w:t>
            </w:r>
          </w:p>
        </w:tc>
      </w:tr>
      <w:tr w:rsidR="005A2445" w:rsidRPr="005A2445" w14:paraId="3F8C1982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35DE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Wyświetlacz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LCD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7F1B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Tak – do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podglądu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parametrów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pracy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UPS</w:t>
            </w:r>
          </w:p>
        </w:tc>
      </w:tr>
      <w:tr w:rsidR="005A2445" w:rsidRPr="005A2445" w14:paraId="498F949D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5CE0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pracy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równoległej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F69C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Tak –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łączenia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2–3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jednostek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(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opcjonalnie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)</w:t>
            </w:r>
          </w:p>
        </w:tc>
      </w:tr>
      <w:tr w:rsidR="005A2445" w:rsidRPr="005A2445" w14:paraId="219A439E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31FD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Modularność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baterii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806B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Tak –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możliwość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podłączenia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zewnętrznych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modułów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EBM</w:t>
            </w:r>
          </w:p>
        </w:tc>
      </w:tr>
      <w:tr w:rsidR="005A2445" w:rsidRPr="005A2445" w14:paraId="269B5502" w14:textId="77777777" w:rsidTr="005A24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C776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Obudowa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C326" w14:textId="77777777" w:rsidR="005A2445" w:rsidRPr="005A2445" w:rsidRDefault="005A2445" w:rsidP="005A2445">
            <w:pPr>
              <w:pStyle w:val="Tekstpodstawowy"/>
              <w:spacing w:line="264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Rack (do </w:t>
            </w:r>
            <w:proofErr w:type="spellStart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>zabudowy</w:t>
            </w:r>
            <w:proofErr w:type="spellEnd"/>
            <w:r w:rsidRPr="005A2445">
              <w:rPr>
                <w:rFonts w:ascii="Times New Roman" w:hAnsi="Times New Roman"/>
                <w:bCs/>
                <w:sz w:val="22"/>
                <w:szCs w:val="22"/>
              </w:rPr>
              <w:t xml:space="preserve"> 19”)</w:t>
            </w:r>
          </w:p>
        </w:tc>
      </w:tr>
    </w:tbl>
    <w:p w14:paraId="3018FD27" w14:textId="77777777" w:rsidR="005A2445" w:rsidRPr="005A2445" w:rsidRDefault="005A2445" w:rsidP="005A2445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49B48953" w14:textId="77777777" w:rsidR="005A2445" w:rsidRPr="005A2445" w:rsidRDefault="005A2445" w:rsidP="005A2445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  <w:u w:val="single"/>
        </w:rPr>
      </w:pPr>
    </w:p>
    <w:p w14:paraId="2E050BEC" w14:textId="77777777" w:rsidR="005A2445" w:rsidRPr="005A2445" w:rsidRDefault="005A2445" w:rsidP="005A2445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  <w:u w:val="single"/>
        </w:rPr>
      </w:pPr>
      <w:r w:rsidRPr="005A2445">
        <w:rPr>
          <w:rFonts w:ascii="Times New Roman" w:hAnsi="Times New Roman"/>
          <w:b/>
          <w:sz w:val="22"/>
          <w:szCs w:val="22"/>
          <w:u w:val="single"/>
        </w:rPr>
        <w:t>Wymagania dotyczące baterii:</w:t>
      </w:r>
    </w:p>
    <w:p w14:paraId="12A71D40" w14:textId="77777777" w:rsidR="005A2445" w:rsidRPr="005A2445" w:rsidRDefault="005A2445" w:rsidP="005A2445">
      <w:pPr>
        <w:pStyle w:val="Tekstpodstawowy"/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  <w:r w:rsidRPr="005A2445">
        <w:rPr>
          <w:rFonts w:ascii="Times New Roman" w:hAnsi="Times New Roman"/>
          <w:bCs/>
          <w:sz w:val="22"/>
          <w:szCs w:val="22"/>
        </w:rPr>
        <w:t>-Typ baterii: AGM/VRLA, 12 V</w:t>
      </w:r>
      <w:r w:rsidRPr="005A2445">
        <w:rPr>
          <w:rFonts w:ascii="Times New Roman" w:hAnsi="Times New Roman"/>
          <w:bCs/>
          <w:sz w:val="22"/>
          <w:szCs w:val="22"/>
        </w:rPr>
        <w:br/>
        <w:t>- Wbudowana bateria: Tak lub w zestawie z min. 1 modułem bateryjnym (EBM)</w:t>
      </w:r>
      <w:r w:rsidRPr="005A2445">
        <w:rPr>
          <w:rFonts w:ascii="Times New Roman" w:hAnsi="Times New Roman"/>
          <w:bCs/>
          <w:sz w:val="22"/>
          <w:szCs w:val="22"/>
        </w:rPr>
        <w:br/>
        <w:t>- Możliwość rozbudowy: Tak, przez dodanie modułów bateryjnych</w:t>
      </w:r>
      <w:r w:rsidRPr="005A2445">
        <w:rPr>
          <w:rFonts w:ascii="Times New Roman" w:hAnsi="Times New Roman"/>
          <w:bCs/>
          <w:sz w:val="22"/>
          <w:szCs w:val="22"/>
        </w:rPr>
        <w:br/>
        <w:t>- Złącze bateryjne: W zestawie z odpowiednimi kablami połączeniowymi</w:t>
      </w:r>
    </w:p>
    <w:p w14:paraId="3019E2CA" w14:textId="77777777" w:rsidR="005A2445" w:rsidRPr="005A2445" w:rsidRDefault="005A2445" w:rsidP="005A2445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6C1E1E3F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  <w:u w:val="single"/>
        </w:rPr>
      </w:pPr>
      <w:r w:rsidRPr="005A2445">
        <w:rPr>
          <w:rFonts w:ascii="Times New Roman" w:hAnsi="Times New Roman"/>
          <w:b/>
          <w:sz w:val="22"/>
          <w:szCs w:val="22"/>
          <w:u w:val="single"/>
        </w:rPr>
        <w:t>Zarządzanie i monitorowanie:</w:t>
      </w:r>
    </w:p>
    <w:p w14:paraId="5A7B3FEF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  <w:r w:rsidRPr="005A2445">
        <w:rPr>
          <w:rFonts w:ascii="Times New Roman" w:hAnsi="Times New Roman"/>
          <w:bCs/>
          <w:sz w:val="22"/>
          <w:szCs w:val="22"/>
        </w:rPr>
        <w:t>- UPS musi umożliwiać współpracę z oprogramowaniem monitorującym.</w:t>
      </w:r>
      <w:r w:rsidRPr="005A2445">
        <w:rPr>
          <w:rFonts w:ascii="Times New Roman" w:hAnsi="Times New Roman"/>
          <w:bCs/>
          <w:sz w:val="22"/>
          <w:szCs w:val="22"/>
        </w:rPr>
        <w:br/>
        <w:t>- Możliwość instalacji karty SNMP/HTTP.</w:t>
      </w:r>
      <w:r w:rsidRPr="005A2445">
        <w:rPr>
          <w:rFonts w:ascii="Times New Roman" w:hAnsi="Times New Roman"/>
          <w:bCs/>
          <w:sz w:val="22"/>
          <w:szCs w:val="22"/>
        </w:rPr>
        <w:br/>
        <w:t>- Współpraca z systemami Windows/Linux.</w:t>
      </w:r>
      <w:r w:rsidRPr="005A2445">
        <w:rPr>
          <w:rFonts w:ascii="Times New Roman" w:hAnsi="Times New Roman"/>
          <w:bCs/>
          <w:sz w:val="22"/>
          <w:szCs w:val="22"/>
        </w:rPr>
        <w:br/>
        <w:t>- Obsługa powiadomień i alarmów o stanie zasilania, poziomie baterii, błędach.</w:t>
      </w:r>
    </w:p>
    <w:p w14:paraId="4550A724" w14:textId="77777777" w:rsidR="005A2445" w:rsidRPr="005A2445" w:rsidRDefault="005A2445" w:rsidP="005A2445">
      <w:pPr>
        <w:pStyle w:val="Tekstpodstawowy"/>
        <w:spacing w:line="264" w:lineRule="auto"/>
        <w:jc w:val="center"/>
        <w:rPr>
          <w:rFonts w:ascii="Times New Roman" w:hAnsi="Times New Roman"/>
          <w:bCs/>
          <w:sz w:val="22"/>
          <w:szCs w:val="22"/>
        </w:rPr>
      </w:pPr>
    </w:p>
    <w:p w14:paraId="48EF81BE" w14:textId="604D3126" w:rsidR="00B84DCA" w:rsidRDefault="00B84DCA" w:rsidP="38BCA18C">
      <w:pPr>
        <w:pStyle w:val="Tekstpodstawowy"/>
        <w:spacing w:line="264" w:lineRule="auto"/>
        <w:jc w:val="left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4228D876" w14:textId="2504EC71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  <w:r w:rsidRPr="005A2445">
        <w:rPr>
          <w:rFonts w:ascii="Times New Roman" w:hAnsi="Times New Roman"/>
          <w:b/>
          <w:sz w:val="22"/>
          <w:szCs w:val="22"/>
          <w:u w:val="single"/>
        </w:rPr>
        <w:t>Wymagania dodatkowe</w:t>
      </w:r>
      <w:r w:rsidRPr="005A2445">
        <w:rPr>
          <w:rFonts w:ascii="Times New Roman" w:hAnsi="Times New Roman"/>
          <w:b/>
          <w:sz w:val="22"/>
          <w:szCs w:val="22"/>
        </w:rPr>
        <w:t>:</w:t>
      </w:r>
    </w:p>
    <w:p w14:paraId="3404EC2D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  <w:r w:rsidRPr="005A2445">
        <w:rPr>
          <w:rFonts w:ascii="Times New Roman" w:hAnsi="Times New Roman"/>
          <w:bCs/>
          <w:sz w:val="22"/>
          <w:szCs w:val="22"/>
        </w:rPr>
        <w:t>- Okres gwarancji: min. 36 miesięcy na UPS i min. 24 miesiące na baterie</w:t>
      </w:r>
      <w:r w:rsidRPr="005A2445">
        <w:rPr>
          <w:rFonts w:ascii="Times New Roman" w:hAnsi="Times New Roman"/>
          <w:bCs/>
          <w:sz w:val="22"/>
          <w:szCs w:val="22"/>
        </w:rPr>
        <w:br/>
        <w:t>- Wsparcie techniczne: W języku polskim, dostępne w dni robocze</w:t>
      </w:r>
      <w:r w:rsidRPr="005A2445">
        <w:rPr>
          <w:rFonts w:ascii="Times New Roman" w:hAnsi="Times New Roman"/>
          <w:bCs/>
          <w:sz w:val="22"/>
          <w:szCs w:val="22"/>
        </w:rPr>
        <w:br/>
        <w:t>- Serwis na miejscu (on-</w:t>
      </w:r>
      <w:proofErr w:type="spellStart"/>
      <w:r w:rsidRPr="005A2445">
        <w:rPr>
          <w:rFonts w:ascii="Times New Roman" w:hAnsi="Times New Roman"/>
          <w:bCs/>
          <w:sz w:val="22"/>
          <w:szCs w:val="22"/>
        </w:rPr>
        <w:t>site</w:t>
      </w:r>
      <w:proofErr w:type="spellEnd"/>
      <w:r w:rsidRPr="005A2445">
        <w:rPr>
          <w:rFonts w:ascii="Times New Roman" w:hAnsi="Times New Roman"/>
          <w:bCs/>
          <w:sz w:val="22"/>
          <w:szCs w:val="22"/>
        </w:rPr>
        <w:t>): opcjonalny, dostępny na żądanie w okresie gwarancyjnym</w:t>
      </w:r>
      <w:r w:rsidRPr="005A2445">
        <w:rPr>
          <w:rFonts w:ascii="Times New Roman" w:hAnsi="Times New Roman"/>
          <w:bCs/>
          <w:sz w:val="22"/>
          <w:szCs w:val="22"/>
        </w:rPr>
        <w:br/>
        <w:t>- Instrukcja obsługi: W języku polskim</w:t>
      </w:r>
    </w:p>
    <w:p w14:paraId="3BE554DD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67F565F1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  <w:u w:val="single"/>
        </w:rPr>
      </w:pPr>
    </w:p>
    <w:p w14:paraId="4C54CF94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  <w:u w:val="single"/>
        </w:rPr>
      </w:pPr>
      <w:r w:rsidRPr="005A2445">
        <w:rPr>
          <w:rFonts w:ascii="Times New Roman" w:hAnsi="Times New Roman"/>
          <w:b/>
          <w:sz w:val="22"/>
          <w:szCs w:val="22"/>
          <w:u w:val="single"/>
        </w:rPr>
        <w:t>Dostawa i uruchomienie:</w:t>
      </w:r>
    </w:p>
    <w:p w14:paraId="6CAC325C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  <w:r w:rsidRPr="005A2445">
        <w:rPr>
          <w:rFonts w:ascii="Times New Roman" w:hAnsi="Times New Roman"/>
          <w:bCs/>
          <w:sz w:val="22"/>
          <w:szCs w:val="22"/>
        </w:rPr>
        <w:t>- Dostawa urządzenia do siedziby Zamawiającego.</w:t>
      </w:r>
      <w:r w:rsidRPr="005A2445">
        <w:rPr>
          <w:rFonts w:ascii="Times New Roman" w:hAnsi="Times New Roman"/>
          <w:bCs/>
          <w:sz w:val="22"/>
          <w:szCs w:val="22"/>
        </w:rPr>
        <w:br/>
        <w:t>- Test działania oraz przekazanie protokołu odbioru.</w:t>
      </w:r>
    </w:p>
    <w:p w14:paraId="2514EC35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  <w:r w:rsidRPr="005A2445">
        <w:rPr>
          <w:rFonts w:ascii="Times New Roman" w:hAnsi="Times New Roman"/>
          <w:bCs/>
          <w:sz w:val="22"/>
          <w:szCs w:val="22"/>
        </w:rPr>
        <w:t>- Konfiguracja karty zarządzającej</w:t>
      </w:r>
    </w:p>
    <w:p w14:paraId="2EB67F9A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</w:p>
    <w:p w14:paraId="2A4A0253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7447F9A6" w14:textId="2239AAA7" w:rsidR="005A2445" w:rsidRPr="005A2445" w:rsidRDefault="00B84DCA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  <w:u w:val="single"/>
        </w:rPr>
      </w:pPr>
      <w:r w:rsidRPr="00B84DCA">
        <w:rPr>
          <w:rFonts w:ascii="Times New Roman" w:hAnsi="Times New Roman"/>
          <w:b/>
          <w:bCs/>
          <w:sz w:val="22"/>
          <w:szCs w:val="22"/>
          <w:u w:val="single"/>
        </w:rPr>
        <w:t>O</w:t>
      </w:r>
      <w:r w:rsidR="005A2445" w:rsidRPr="005A2445">
        <w:rPr>
          <w:rFonts w:ascii="Times New Roman" w:hAnsi="Times New Roman"/>
          <w:b/>
          <w:bCs/>
          <w:sz w:val="22"/>
          <w:szCs w:val="22"/>
          <w:u w:val="single"/>
        </w:rPr>
        <w:t>ferent:</w:t>
      </w:r>
      <w:r w:rsidR="005A2445" w:rsidRPr="005A2445">
        <w:rPr>
          <w:rFonts w:ascii="Times New Roman" w:hAnsi="Times New Roman"/>
          <w:b/>
          <w:sz w:val="22"/>
          <w:szCs w:val="22"/>
          <w:u w:val="single"/>
        </w:rPr>
        <w:t xml:space="preserve"> </w:t>
      </w:r>
    </w:p>
    <w:p w14:paraId="08414ACC" w14:textId="77777777" w:rsidR="005A2445" w:rsidRPr="005A2445" w:rsidRDefault="005A2445" w:rsidP="00B84DCA">
      <w:pPr>
        <w:pStyle w:val="Tekstpodstawowy"/>
        <w:numPr>
          <w:ilvl w:val="0"/>
          <w:numId w:val="11"/>
        </w:numPr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  <w:r w:rsidRPr="005A2445">
        <w:rPr>
          <w:rFonts w:ascii="Times New Roman" w:hAnsi="Times New Roman"/>
          <w:bCs/>
          <w:sz w:val="22"/>
          <w:szCs w:val="22"/>
        </w:rPr>
        <w:t>Powinien posiadać certyfikat ISO 22301, potwierdzający zgodność z międzynarodową normą dotyczącą Systemu Zarządzania Ciągłością Działania (SZCD)</w:t>
      </w:r>
    </w:p>
    <w:p w14:paraId="4BDF2064" w14:textId="77777777" w:rsidR="005A2445" w:rsidRPr="005A2445" w:rsidRDefault="005A2445" w:rsidP="00B84DCA">
      <w:pPr>
        <w:pStyle w:val="Tekstpodstawowy"/>
        <w:numPr>
          <w:ilvl w:val="0"/>
          <w:numId w:val="11"/>
        </w:numPr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  <w:r w:rsidRPr="005A2445">
        <w:rPr>
          <w:rFonts w:ascii="Times New Roman" w:hAnsi="Times New Roman"/>
          <w:bCs/>
          <w:sz w:val="22"/>
          <w:szCs w:val="22"/>
        </w:rPr>
        <w:t>Powinien posiadać certyfikat ISO 27001 (System Zarządzania Bezpieczeństwem Informacji</w:t>
      </w:r>
    </w:p>
    <w:p w14:paraId="49EA8394" w14:textId="77777777" w:rsidR="005A2445" w:rsidRPr="005A2445" w:rsidRDefault="005A2445" w:rsidP="00B84DCA">
      <w:pPr>
        <w:pStyle w:val="Tekstpodstawowy"/>
        <w:numPr>
          <w:ilvl w:val="0"/>
          <w:numId w:val="11"/>
        </w:numPr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  <w:r w:rsidRPr="005A2445">
        <w:rPr>
          <w:rFonts w:ascii="Times New Roman" w:hAnsi="Times New Roman"/>
          <w:bCs/>
          <w:sz w:val="22"/>
          <w:szCs w:val="22"/>
        </w:rPr>
        <w:t>Powinien posiadać certyfikat ISO 9001 (System Zarządzania Jakością)</w:t>
      </w:r>
    </w:p>
    <w:p w14:paraId="44C6AA25" w14:textId="77777777" w:rsidR="005A2445" w:rsidRPr="005A2445" w:rsidRDefault="005A2445" w:rsidP="00B84DCA">
      <w:pPr>
        <w:pStyle w:val="Tekstpodstawowy"/>
        <w:numPr>
          <w:ilvl w:val="0"/>
          <w:numId w:val="11"/>
        </w:numPr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  <w:r w:rsidRPr="005A2445">
        <w:rPr>
          <w:rFonts w:ascii="Times New Roman" w:hAnsi="Times New Roman"/>
          <w:bCs/>
          <w:sz w:val="22"/>
          <w:szCs w:val="22"/>
        </w:rPr>
        <w:t>Powinien posiadać status partnerski z kompetencjami Solution Provider minimum na poziomie Silver producenta oferowanego sprzętu. Ta informacja powinna być umieszczona na stronie producenta sprzętu. Wymaganie konieczne tylko dla dostawy serwerów.</w:t>
      </w:r>
    </w:p>
    <w:p w14:paraId="147A1E11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1225D46F" w14:textId="77777777" w:rsidR="00B84DCA" w:rsidRDefault="00B84DCA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bCs/>
          <w:sz w:val="22"/>
          <w:szCs w:val="22"/>
        </w:rPr>
      </w:pPr>
    </w:p>
    <w:p w14:paraId="2BE036BD" w14:textId="0AD9F546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  <w:r w:rsidRPr="005A2445">
        <w:rPr>
          <w:rFonts w:ascii="Times New Roman" w:hAnsi="Times New Roman"/>
          <w:b/>
          <w:bCs/>
          <w:sz w:val="22"/>
          <w:szCs w:val="22"/>
        </w:rPr>
        <w:t xml:space="preserve">Maksymalny termin dostawy: </w:t>
      </w:r>
      <w:r w:rsidR="002D56B0">
        <w:rPr>
          <w:rFonts w:ascii="Times New Roman" w:hAnsi="Times New Roman"/>
          <w:b/>
          <w:bCs/>
          <w:sz w:val="22"/>
          <w:szCs w:val="22"/>
        </w:rPr>
        <w:t xml:space="preserve">do </w:t>
      </w:r>
      <w:r w:rsidRPr="005A2445">
        <w:rPr>
          <w:rFonts w:ascii="Times New Roman" w:hAnsi="Times New Roman"/>
          <w:b/>
          <w:bCs/>
          <w:sz w:val="22"/>
          <w:szCs w:val="22"/>
        </w:rPr>
        <w:t>6 tygodni</w:t>
      </w:r>
    </w:p>
    <w:p w14:paraId="53A0ABDA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bCs/>
          <w:sz w:val="22"/>
          <w:szCs w:val="22"/>
        </w:rPr>
      </w:pPr>
    </w:p>
    <w:p w14:paraId="7294EDC7" w14:textId="77777777" w:rsidR="00B84DCA" w:rsidRDefault="00B84DCA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bCs/>
          <w:sz w:val="22"/>
          <w:szCs w:val="22"/>
        </w:rPr>
      </w:pPr>
    </w:p>
    <w:p w14:paraId="55EDB711" w14:textId="2FDAA912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bCs/>
          <w:sz w:val="22"/>
          <w:szCs w:val="22"/>
        </w:rPr>
      </w:pPr>
      <w:r w:rsidRPr="005A2445">
        <w:rPr>
          <w:rFonts w:ascii="Times New Roman" w:hAnsi="Times New Roman"/>
          <w:b/>
          <w:bCs/>
          <w:sz w:val="22"/>
          <w:szCs w:val="22"/>
        </w:rPr>
        <w:t>Termin na wykonanie prac instalacyjnych: 7 dni od daty zgłoszenia gotowości przez Zamawiającego</w:t>
      </w:r>
    </w:p>
    <w:p w14:paraId="1B94DE18" w14:textId="77777777" w:rsidR="005A2445" w:rsidRPr="005A2445" w:rsidRDefault="005A2445" w:rsidP="00B84DCA">
      <w:pPr>
        <w:pStyle w:val="Tekstpodstawowy"/>
        <w:spacing w:line="264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0747B03E" w14:textId="77777777" w:rsidR="00605989" w:rsidRPr="005A2445" w:rsidRDefault="00605989" w:rsidP="00B84DCA">
      <w:pPr>
        <w:pStyle w:val="Tekstpodstawowy"/>
        <w:spacing w:line="264" w:lineRule="auto"/>
        <w:jc w:val="left"/>
        <w:rPr>
          <w:rFonts w:ascii="Times New Roman" w:hAnsi="Times New Roman"/>
          <w:bCs/>
          <w:sz w:val="22"/>
          <w:szCs w:val="22"/>
        </w:rPr>
      </w:pPr>
    </w:p>
    <w:p w14:paraId="0D9B4F5A" w14:textId="4F057059" w:rsidR="007F5812" w:rsidRPr="005A2445" w:rsidRDefault="007F5812" w:rsidP="00B84DCA">
      <w:pPr>
        <w:widowControl w:val="0"/>
        <w:suppressAutoHyphens/>
        <w:spacing w:after="120" w:line="276" w:lineRule="auto"/>
        <w:rPr>
          <w:rFonts w:ascii="Times New Roman" w:hAnsi="Times New Roman"/>
        </w:rPr>
      </w:pPr>
    </w:p>
    <w:sectPr w:rsidR="007F5812" w:rsidRPr="005A2445" w:rsidSect="009C3F5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C1587" w14:textId="77777777" w:rsidR="00932371" w:rsidRDefault="00932371" w:rsidP="00095A8C">
      <w:r>
        <w:separator/>
      </w:r>
    </w:p>
  </w:endnote>
  <w:endnote w:type="continuationSeparator" w:id="0">
    <w:p w14:paraId="7E9CD02E" w14:textId="77777777" w:rsidR="00932371" w:rsidRDefault="00932371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F7760" w14:textId="77777777" w:rsidR="00932371" w:rsidRDefault="00932371" w:rsidP="00095A8C">
      <w:r>
        <w:separator/>
      </w:r>
    </w:p>
  </w:footnote>
  <w:footnote w:type="continuationSeparator" w:id="0">
    <w:p w14:paraId="191571EA" w14:textId="77777777" w:rsidR="00932371" w:rsidRDefault="00932371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9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571400">
    <w:abstractNumId w:val="3"/>
  </w:num>
  <w:num w:numId="2" w16cid:durableId="1864971927">
    <w:abstractNumId w:val="2"/>
  </w:num>
  <w:num w:numId="3" w16cid:durableId="1784612242">
    <w:abstractNumId w:val="9"/>
  </w:num>
  <w:num w:numId="4" w16cid:durableId="1925139784">
    <w:abstractNumId w:val="1"/>
  </w:num>
  <w:num w:numId="5" w16cid:durableId="1272399851">
    <w:abstractNumId w:val="8"/>
  </w:num>
  <w:num w:numId="6" w16cid:durableId="37947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5"/>
  </w:num>
  <w:num w:numId="8" w16cid:durableId="19274945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7"/>
  </w:num>
  <w:num w:numId="10" w16cid:durableId="1399131721">
    <w:abstractNumId w:val="10"/>
  </w:num>
  <w:num w:numId="11" w16cid:durableId="2145005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C67E1"/>
    <w:rsid w:val="000F6ABC"/>
    <w:rsid w:val="00113FF4"/>
    <w:rsid w:val="00122B5F"/>
    <w:rsid w:val="00122B74"/>
    <w:rsid w:val="00160DCA"/>
    <w:rsid w:val="00172000"/>
    <w:rsid w:val="00180406"/>
    <w:rsid w:val="00180632"/>
    <w:rsid w:val="001A1422"/>
    <w:rsid w:val="001A3FBA"/>
    <w:rsid w:val="001B34A4"/>
    <w:rsid w:val="001B3641"/>
    <w:rsid w:val="001B7653"/>
    <w:rsid w:val="001C46CA"/>
    <w:rsid w:val="001D5748"/>
    <w:rsid w:val="001D5CDB"/>
    <w:rsid w:val="001E671F"/>
    <w:rsid w:val="00211849"/>
    <w:rsid w:val="00237CBF"/>
    <w:rsid w:val="00241D93"/>
    <w:rsid w:val="0024274E"/>
    <w:rsid w:val="002470CB"/>
    <w:rsid w:val="00270858"/>
    <w:rsid w:val="0027406C"/>
    <w:rsid w:val="00287B0A"/>
    <w:rsid w:val="00290742"/>
    <w:rsid w:val="00293BB9"/>
    <w:rsid w:val="002958FC"/>
    <w:rsid w:val="002A1172"/>
    <w:rsid w:val="002C1A8A"/>
    <w:rsid w:val="002C2F1C"/>
    <w:rsid w:val="002D314C"/>
    <w:rsid w:val="002D56B0"/>
    <w:rsid w:val="00301DEF"/>
    <w:rsid w:val="00302B43"/>
    <w:rsid w:val="00311CDC"/>
    <w:rsid w:val="00313877"/>
    <w:rsid w:val="00326C06"/>
    <w:rsid w:val="00365A09"/>
    <w:rsid w:val="00367150"/>
    <w:rsid w:val="00376FB9"/>
    <w:rsid w:val="00392FA4"/>
    <w:rsid w:val="003A1871"/>
    <w:rsid w:val="003B0B22"/>
    <w:rsid w:val="003B7721"/>
    <w:rsid w:val="003C6C51"/>
    <w:rsid w:val="003D181A"/>
    <w:rsid w:val="003F3AEE"/>
    <w:rsid w:val="003F4021"/>
    <w:rsid w:val="00405283"/>
    <w:rsid w:val="00425257"/>
    <w:rsid w:val="00432B80"/>
    <w:rsid w:val="00455FE4"/>
    <w:rsid w:val="00463429"/>
    <w:rsid w:val="0046705F"/>
    <w:rsid w:val="00476231"/>
    <w:rsid w:val="00481ED4"/>
    <w:rsid w:val="00491C8B"/>
    <w:rsid w:val="00495C9D"/>
    <w:rsid w:val="004A417D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A2445"/>
    <w:rsid w:val="005C2196"/>
    <w:rsid w:val="005C482F"/>
    <w:rsid w:val="005D0A3E"/>
    <w:rsid w:val="005D3E77"/>
    <w:rsid w:val="00605989"/>
    <w:rsid w:val="006325C5"/>
    <w:rsid w:val="0063361E"/>
    <w:rsid w:val="00643BA0"/>
    <w:rsid w:val="0064566A"/>
    <w:rsid w:val="006540B2"/>
    <w:rsid w:val="00670068"/>
    <w:rsid w:val="006804A6"/>
    <w:rsid w:val="00690442"/>
    <w:rsid w:val="00692DBD"/>
    <w:rsid w:val="006B54C0"/>
    <w:rsid w:val="006C6438"/>
    <w:rsid w:val="006C6C34"/>
    <w:rsid w:val="006D30A1"/>
    <w:rsid w:val="006E4F39"/>
    <w:rsid w:val="007047CE"/>
    <w:rsid w:val="00716F32"/>
    <w:rsid w:val="0072735F"/>
    <w:rsid w:val="00740C31"/>
    <w:rsid w:val="00762622"/>
    <w:rsid w:val="0076399D"/>
    <w:rsid w:val="00770C2D"/>
    <w:rsid w:val="0079480C"/>
    <w:rsid w:val="007A65E9"/>
    <w:rsid w:val="007C5F2A"/>
    <w:rsid w:val="007F32BC"/>
    <w:rsid w:val="007F5812"/>
    <w:rsid w:val="008206AA"/>
    <w:rsid w:val="00840794"/>
    <w:rsid w:val="0084635C"/>
    <w:rsid w:val="00852965"/>
    <w:rsid w:val="00894FE8"/>
    <w:rsid w:val="008C192C"/>
    <w:rsid w:val="008D2BDA"/>
    <w:rsid w:val="008D3C46"/>
    <w:rsid w:val="008D7E8C"/>
    <w:rsid w:val="008E114C"/>
    <w:rsid w:val="008F7115"/>
    <w:rsid w:val="00912586"/>
    <w:rsid w:val="00921F10"/>
    <w:rsid w:val="00932371"/>
    <w:rsid w:val="009345C7"/>
    <w:rsid w:val="0097156C"/>
    <w:rsid w:val="00976525"/>
    <w:rsid w:val="009859BC"/>
    <w:rsid w:val="009A40F6"/>
    <w:rsid w:val="009A45BD"/>
    <w:rsid w:val="009A67B1"/>
    <w:rsid w:val="009A69D3"/>
    <w:rsid w:val="009A7887"/>
    <w:rsid w:val="009B6085"/>
    <w:rsid w:val="009C3F57"/>
    <w:rsid w:val="009D2DF2"/>
    <w:rsid w:val="009E3B01"/>
    <w:rsid w:val="009F3BE4"/>
    <w:rsid w:val="00A102A9"/>
    <w:rsid w:val="00A11F74"/>
    <w:rsid w:val="00A1696F"/>
    <w:rsid w:val="00A23B92"/>
    <w:rsid w:val="00A2602E"/>
    <w:rsid w:val="00A620CA"/>
    <w:rsid w:val="00A719DD"/>
    <w:rsid w:val="00A721DF"/>
    <w:rsid w:val="00A8275D"/>
    <w:rsid w:val="00AB2F69"/>
    <w:rsid w:val="00AC5D4E"/>
    <w:rsid w:val="00AE21E3"/>
    <w:rsid w:val="00AE2499"/>
    <w:rsid w:val="00AE7352"/>
    <w:rsid w:val="00B16317"/>
    <w:rsid w:val="00B53AB2"/>
    <w:rsid w:val="00B84DCA"/>
    <w:rsid w:val="00B9118B"/>
    <w:rsid w:val="00B9721C"/>
    <w:rsid w:val="00BB5378"/>
    <w:rsid w:val="00BC15CD"/>
    <w:rsid w:val="00BC3533"/>
    <w:rsid w:val="00BC3CB0"/>
    <w:rsid w:val="00BD240C"/>
    <w:rsid w:val="00BD5DE8"/>
    <w:rsid w:val="00C038FD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756CA"/>
    <w:rsid w:val="00D8280F"/>
    <w:rsid w:val="00D9416A"/>
    <w:rsid w:val="00D947E5"/>
    <w:rsid w:val="00DB24FF"/>
    <w:rsid w:val="00DE2531"/>
    <w:rsid w:val="00DF6E59"/>
    <w:rsid w:val="00E0174C"/>
    <w:rsid w:val="00E018DF"/>
    <w:rsid w:val="00E120BD"/>
    <w:rsid w:val="00E2407E"/>
    <w:rsid w:val="00E24693"/>
    <w:rsid w:val="00E36FDB"/>
    <w:rsid w:val="00E37F25"/>
    <w:rsid w:val="00E61A00"/>
    <w:rsid w:val="00E645F8"/>
    <w:rsid w:val="00E71BC2"/>
    <w:rsid w:val="00E95F60"/>
    <w:rsid w:val="00ED5040"/>
    <w:rsid w:val="00EE181F"/>
    <w:rsid w:val="00F225AC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  <w:rsid w:val="017408B2"/>
    <w:rsid w:val="1145DB23"/>
    <w:rsid w:val="1E0CD169"/>
    <w:rsid w:val="2A0BF554"/>
    <w:rsid w:val="38BB5B86"/>
    <w:rsid w:val="38BCA18C"/>
    <w:rsid w:val="5DE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eat.net/search-server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pea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1799</Words>
  <Characters>10796</Characters>
  <Application>Microsoft Office Word</Application>
  <DocSecurity>0</DocSecurity>
  <Lines>89</Lines>
  <Paragraphs>25</Paragraphs>
  <ScaleCrop>false</ScaleCrop>
  <Company/>
  <LinksUpToDate>false</LinksUpToDate>
  <CharactersWithSpaces>12570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2026-03-03T11:23:00Z</dcterms:created>
  <dcterms:modified xsi:type="dcterms:W3CDTF">2026-03-03T11:23:00Z</dcterms:modified>
</cp:coreProperties>
</file>